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80" w:before="0" w:after="0"/>
        <w:jc w:val="center"/>
        <w:rPr>
          <w:b/>
          <w:b/>
          <w:bCs/>
          <w:color w:val="4472C4" w:themeColor="accent1"/>
          <w:sz w:val="32"/>
          <w:szCs w:val="32"/>
          <w:lang w:val="en-U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-208915</wp:posOffset>
            </wp:positionH>
            <wp:positionV relativeFrom="paragraph">
              <wp:posOffset>-685800</wp:posOffset>
            </wp:positionV>
            <wp:extent cx="1828800" cy="68389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472C4" w:themeColor="accent1"/>
          <w:sz w:val="28"/>
          <w:szCs w:val="28"/>
          <w:lang w:val="en-US"/>
        </w:rPr>
        <w:t xml:space="preserve"> </w:t>
      </w:r>
      <w:r>
        <w:rPr>
          <w:b/>
          <w:bCs/>
          <w:color w:val="4472C4" w:themeColor="accent1"/>
          <w:sz w:val="32"/>
          <w:szCs w:val="32"/>
          <w:lang w:val="en-US"/>
        </w:rPr>
        <w:t>Maternity Group Referral Form</w:t>
      </w:r>
    </w:p>
    <w:p>
      <w:pPr>
        <w:pStyle w:val="Normal"/>
        <w:spacing w:lineRule="auto" w:line="180" w:before="0" w:after="0"/>
        <w:jc w:val="center"/>
        <w:rPr>
          <w:b/>
          <w:b/>
          <w:bCs/>
          <w:color w:val="4472C4" w:themeColor="accent1"/>
          <w:sz w:val="28"/>
          <w:szCs w:val="28"/>
          <w:lang w:val="en-US"/>
        </w:rPr>
      </w:pPr>
      <w:r>
        <w:rPr>
          <w:b/>
          <w:bCs/>
          <w:color w:val="4472C4" w:themeColor="accent1"/>
          <w:sz w:val="28"/>
          <w:szCs w:val="28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Referring Provider Information:</w:t>
      </w:r>
    </w:p>
    <w:tbl>
      <w:tblPr>
        <w:tblStyle w:val="TableGrid"/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36"/>
        <w:gridCol w:w="7478"/>
      </w:tblGrid>
      <w:tr>
        <w:trPr>
          <w:trHeight w:val="401" w:hRule="atLeast"/>
        </w:trPr>
        <w:tc>
          <w:tcPr>
            <w:tcW w:w="243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747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243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Phone</w:t>
            </w:r>
          </w:p>
        </w:tc>
        <w:tc>
          <w:tcPr>
            <w:tcW w:w="747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73" w:hRule="atLeast"/>
        </w:trPr>
        <w:tc>
          <w:tcPr>
            <w:tcW w:w="243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Fax</w:t>
            </w:r>
          </w:p>
        </w:tc>
        <w:tc>
          <w:tcPr>
            <w:tcW w:w="747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243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Billing Number</w:t>
            </w:r>
          </w:p>
        </w:tc>
        <w:tc>
          <w:tcPr>
            <w:tcW w:w="747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73" w:hRule="atLeast"/>
        </w:trPr>
        <w:tc>
          <w:tcPr>
            <w:tcW w:w="243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Date of Referral</w:t>
            </w:r>
          </w:p>
        </w:tc>
        <w:tc>
          <w:tcPr>
            <w:tcW w:w="747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Patient Information:</w:t>
      </w:r>
    </w:p>
    <w:tbl>
      <w:tblPr>
        <w:tblStyle w:val="TableGrid"/>
        <w:tblW w:w="98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53"/>
        <w:gridCol w:w="7520"/>
      </w:tblGrid>
      <w:tr>
        <w:trPr>
          <w:trHeight w:val="394" w:hRule="atLeast"/>
        </w:trPr>
        <w:tc>
          <w:tcPr>
            <w:tcW w:w="23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752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2353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Address</w:t>
            </w:r>
          </w:p>
        </w:tc>
        <w:tc>
          <w:tcPr>
            <w:tcW w:w="752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67" w:hRule="atLeast"/>
        </w:trPr>
        <w:tc>
          <w:tcPr>
            <w:tcW w:w="2353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Date of Birth</w:t>
            </w:r>
          </w:p>
        </w:tc>
        <w:tc>
          <w:tcPr>
            <w:tcW w:w="752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2353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Phone Number</w:t>
            </w:r>
          </w:p>
        </w:tc>
        <w:tc>
          <w:tcPr>
            <w:tcW w:w="752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  <w:tr>
        <w:trPr>
          <w:trHeight w:val="367" w:hRule="atLeast"/>
        </w:trPr>
        <w:tc>
          <w:tcPr>
            <w:tcW w:w="2353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Health Card Number</w:t>
            </w:r>
          </w:p>
        </w:tc>
        <w:tc>
          <w:tcPr>
            <w:tcW w:w="752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CA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EDC: __________________________________ and/or LMP: ___________________________________</w:t>
      </w:r>
    </w:p>
    <w:p>
      <w:pPr>
        <w:pStyle w:val="Normal"/>
        <w:rPr>
          <w:lang w:val="en-US"/>
        </w:rPr>
      </w:pPr>
      <w:r>
        <w:rPr>
          <w:lang w:val="en-US"/>
        </w:rPr>
        <w:t>Patients can be referred at any gestational age.</w:t>
      </w:r>
    </w:p>
    <w:p>
      <w:pPr>
        <w:pStyle w:val="Normal"/>
        <w:rPr>
          <w:lang w:val="en-US"/>
        </w:rPr>
      </w:pPr>
      <w:r>
        <mc:AlternateContent>
          <mc:Choice Requires="wps">
            <w:drawing>
              <wp:anchor behindDoc="0" distT="0" distB="28575" distL="0" distR="19050" simplePos="0" locked="0" layoutInCell="0" allowOverlap="1" relativeHeight="3" wp14:anchorId="0A53CA9C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515100" cy="581025"/>
                <wp:effectExtent l="3175" t="3810" r="3175" b="254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8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pt;margin-top:18.6pt;width:512.95pt;height:45.7pt;mso-wrap-style:none;v-text-anchor:middle;mso-position-horizontal:left;mso-position-horizontal-relative:margin" wp14:anchorId="0A53CA9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en-US"/>
        </w:rPr>
        <w:t xml:space="preserve">Obstetrical History: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Past Medical History:</w:t>
      </w:r>
    </w:p>
    <w:p>
      <w:pPr>
        <w:pStyle w:val="Normal"/>
        <w:ind w:left="2160"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mc:AlternateContent>
          <mc:Choice Requires="wps">
            <w:drawing>
              <wp:anchor behindDoc="0" distT="0" distB="28575" distL="0" distR="19050" simplePos="0" locked="0" layoutInCell="0" allowOverlap="1" relativeHeight="5" wp14:anchorId="322847BF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6515100" cy="904875"/>
                <wp:effectExtent l="3175" t="3810" r="3175" b="254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0pt;margin-top:0pt;width:512.95pt;height:71.2pt;mso-wrap-style:none;v-text-anchor:middle;mso-position-horizontal-relative:margin" wp14:anchorId="322847B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2160"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left="2160"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left="2160"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left="2160"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left="2160" w:hanging="0"/>
        <w:rPr>
          <w:lang w:val="en-US"/>
        </w:rPr>
      </w:pPr>
      <w:r>
        <w:rPr>
          <w:lang w:val="en-US"/>
        </w:rPr>
        <w:t>Referring Provider Signature: _________________</w:t>
        <w:softHyphen/>
        <w:softHyphen/>
        <w:softHyphen/>
        <w:t xml:space="preserve">________________________ 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include copies of ALL lab work/investigations/ultrasounds/Ontario Perinatal Records completed during the pregnancy.</w:t>
      </w:r>
    </w:p>
    <w:p>
      <w:pPr>
        <w:pStyle w:val="Normal"/>
        <w:rPr>
          <w:lang w:val="en-US"/>
        </w:rPr>
      </w:pPr>
      <w:r>
        <w:rPr>
          <w:lang w:val="en-US"/>
        </w:rPr>
        <w:t>Please fax completed form to desired provider: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lang w:val="en-US"/>
        </w:rPr>
      </w:pPr>
      <w:r>
        <w:rPr>
          <w:lang w:val="en-US"/>
        </w:rPr>
        <w:t>Dr. Lawson:</w:t>
        <w:tab/>
        <w:tab/>
        <w:tab/>
        <w:tab/>
        <w:t>Fax: 705-320-9</w:t>
      </w:r>
      <w:bookmarkStart w:id="0" w:name="_GoBack"/>
      <w:bookmarkEnd w:id="0"/>
      <w:r>
        <w:rPr>
          <w:lang w:val="en-US"/>
        </w:rPr>
        <w:t>115</w:t>
        <w:tab/>
        <w:t>Phone: 705-320-8874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lang w:val="en-US"/>
        </w:rPr>
      </w:pPr>
      <w:r>
        <w:rPr>
          <w:lang w:val="en-US"/>
        </w:rPr>
        <w:t>Family Physicians:</w:t>
        <w:tab/>
        <w:tab/>
        <w:tab/>
        <w:t>Fax: 705-324-1950</w:t>
        <w:tab/>
        <w:t>Phone: 705-324-9194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lang w:val="en-US"/>
        </w:rPr>
      </w:pPr>
      <w:r>
        <w:rPr>
          <w:lang w:val="en-US"/>
        </w:rPr>
        <w:t>Midwives of Lindsay and the Lakes: Fax: 705-324-4668</w:t>
        <w:tab/>
        <w:t>Phone: 705-324-4664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990" w:right="900" w:gutter="0" w:header="708" w:top="1350" w:footer="453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Maternity Group Referral </w:t>
      <w:tab/>
      <w:t>10/22 V.1</w:t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/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Maternity Group Referral </w:t>
      <w:tab/>
      <w:t>10/22 V.1</w:t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/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3d0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4b3f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011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0112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b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ec0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011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011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81a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LibreOffice/7.3.7.2$Linux_X86_64 LibreOffice_project/30$Build-2</Application>
  <AppVersion>15.0000</AppVersion>
  <Pages>1</Pages>
  <Words>103</Words>
  <Characters>744</Characters>
  <CharactersWithSpaces>829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2022-10-27T12:39:00Z</dcterms:created>
  <dc:creator>Ruth Wilson</dc:creator>
  <dc:description/>
  <dc:language>en-CA</dc:language>
  <cp:lastModifiedBy/>
  <cp:lastPrinted>2022-10-24T11:04:00Z</cp:lastPrinted>
  <dcterms:modified xsi:type="dcterms:W3CDTF">2023-04-15T22:34:14Z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